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D0E5" w14:textId="5A4F2690" w:rsidR="000D20EE" w:rsidRPr="000D20EE" w:rsidRDefault="000D20EE" w:rsidP="000D20EE">
      <w:pPr>
        <w:ind w:left="720" w:hanging="360"/>
        <w:rPr>
          <w:sz w:val="28"/>
          <w:szCs w:val="28"/>
        </w:rPr>
      </w:pPr>
      <w:r w:rsidRPr="000D20EE">
        <w:rPr>
          <w:sz w:val="28"/>
          <w:szCs w:val="28"/>
        </w:rPr>
        <w:t>Running Water Draw Comments</w:t>
      </w:r>
    </w:p>
    <w:p w14:paraId="4B4D9BF5" w14:textId="5F99414C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FRM – Missing ReadMe</w:t>
      </w:r>
    </w:p>
    <w:p w14:paraId="156AF906" w14:textId="0E6481F7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Added.</w:t>
      </w:r>
    </w:p>
    <w:p w14:paraId="7B64D0A2" w14:textId="1DADD8D5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FRR – Missing ReadMe</w:t>
      </w:r>
    </w:p>
    <w:p w14:paraId="31642192" w14:textId="62293C36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Added.</w:t>
      </w:r>
    </w:p>
    <w:p w14:paraId="65A4C465" w14:textId="2D56A823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Flood Risk Products Submittal – Metadata located in wrong folder</w:t>
      </w:r>
    </w:p>
    <w:p w14:paraId="707D0F65" w14:textId="675BA6AC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 xml:space="preserve">Metadata moved to </w:t>
      </w:r>
      <w:proofErr w:type="spellStart"/>
      <w:r w:rsidRPr="000D20EE">
        <w:rPr>
          <w:rFonts w:eastAsia="Times New Roman"/>
          <w:color w:val="00B050"/>
        </w:rPr>
        <w:t>frd</w:t>
      </w:r>
      <w:proofErr w:type="spellEnd"/>
      <w:r w:rsidRPr="000D20EE">
        <w:rPr>
          <w:rFonts w:eastAsia="Times New Roman"/>
          <w:color w:val="00B050"/>
        </w:rPr>
        <w:t xml:space="preserve"> folder.</w:t>
      </w:r>
    </w:p>
    <w:p w14:paraId="7D0F461B" w14:textId="3AF10CC8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Hydrology Spatial Files – Did not provide DCS, instead have ReadMe directing to FRD</w:t>
      </w:r>
    </w:p>
    <w:p w14:paraId="4C842BCC" w14:textId="558D79C1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Readme file removed and Hydrology database added with applicable spatial files.</w:t>
      </w:r>
    </w:p>
    <w:p w14:paraId="4E017DD5" w14:textId="4216125D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Hydrology – Missing Metadata</w:t>
      </w:r>
    </w:p>
    <w:p w14:paraId="63CB599E" w14:textId="30AF1601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Metadata created and added to task documentation folder in the hydrology submittal.</w:t>
      </w:r>
    </w:p>
    <w:p w14:paraId="2A453051" w14:textId="1D3D48F1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FWDT – Missing ReadMe</w:t>
      </w:r>
    </w:p>
    <w:p w14:paraId="5323FB93" w14:textId="03E836BA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Added.</w:t>
      </w:r>
    </w:p>
    <w:p w14:paraId="3B5B6865" w14:textId="47C62270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Profiles – Missing ReadMe</w:t>
      </w:r>
    </w:p>
    <w:p w14:paraId="17240D2A" w14:textId="539367E5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Added.</w:t>
      </w:r>
    </w:p>
    <w:p w14:paraId="3CC0C3C8" w14:textId="3E4FAFA0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RAS Model – Missing Model Inventory</w:t>
      </w:r>
    </w:p>
    <w:p w14:paraId="12115D3A" w14:textId="69515D4F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Provided template used to populate model inventory spreadsheet and added to the simulations folder.</w:t>
      </w:r>
    </w:p>
    <w:p w14:paraId="4A23A85F" w14:textId="7C216351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RAS Model – Supplemental: Recommend providing raw grids</w:t>
      </w:r>
    </w:p>
    <w:p w14:paraId="27EC098C" w14:textId="20BF11A8" w:rsidR="000D20EE" w:rsidRPr="000D20EE" w:rsidRDefault="000D20EE" w:rsidP="000D20EE">
      <w:pPr>
        <w:ind w:left="1080"/>
        <w:rPr>
          <w:rFonts w:eastAsia="Times New Roman"/>
          <w:color w:val="00B050"/>
        </w:rPr>
      </w:pPr>
      <w:r>
        <w:rPr>
          <w:rFonts w:eastAsia="Times New Roman"/>
          <w:color w:val="00B050"/>
        </w:rPr>
        <w:t>Added to the supplemental data folder in the hydraulics submittal.</w:t>
      </w:r>
    </w:p>
    <w:p w14:paraId="54FF20BF" w14:textId="400601C9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Hydraulics Spatial Files – Did not provide DCS, instead have ReadMe directing to FRD</w:t>
      </w:r>
    </w:p>
    <w:p w14:paraId="417F5C01" w14:textId="1B1B2F77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 xml:space="preserve">Readme file removed and </w:t>
      </w:r>
      <w:r>
        <w:rPr>
          <w:rFonts w:eastAsia="Times New Roman"/>
          <w:color w:val="00B050"/>
        </w:rPr>
        <w:t>Hydraulics</w:t>
      </w:r>
      <w:r w:rsidRPr="000D20EE">
        <w:rPr>
          <w:rFonts w:eastAsia="Times New Roman"/>
          <w:color w:val="00B050"/>
        </w:rPr>
        <w:t xml:space="preserve"> database added with applicable spatial files.</w:t>
      </w:r>
    </w:p>
    <w:p w14:paraId="5A98303A" w14:textId="7CF8AAEA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Hydraulics – Missing Metadata</w:t>
      </w:r>
    </w:p>
    <w:p w14:paraId="6AC1C62C" w14:textId="0D15C170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Metadata created and added to task documentation folder in the hydrology submittal.</w:t>
      </w:r>
    </w:p>
    <w:p w14:paraId="1B7F100B" w14:textId="5D15263B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Terrain Submittal – Missing ReadMe file in </w:t>
      </w:r>
      <w:proofErr w:type="spellStart"/>
      <w:r>
        <w:rPr>
          <w:rFonts w:eastAsia="Times New Roman"/>
        </w:rPr>
        <w:t>Breaklines</w:t>
      </w:r>
      <w:proofErr w:type="spellEnd"/>
      <w:r>
        <w:rPr>
          <w:rFonts w:eastAsia="Times New Roman"/>
        </w:rPr>
        <w:t>, Contours, TIN</w:t>
      </w:r>
    </w:p>
    <w:p w14:paraId="0F689B39" w14:textId="06169639" w:rsidR="000D20EE" w:rsidRPr="000D20EE" w:rsidRDefault="000D20EE" w:rsidP="000D20EE">
      <w:pPr>
        <w:ind w:left="1080"/>
        <w:rPr>
          <w:rFonts w:eastAsia="Times New Roman"/>
          <w:color w:val="00B050"/>
        </w:rPr>
      </w:pPr>
      <w:r>
        <w:rPr>
          <w:rFonts w:eastAsia="Times New Roman"/>
          <w:color w:val="00B050"/>
        </w:rPr>
        <w:t>Added.</w:t>
      </w:r>
    </w:p>
    <w:p w14:paraId="749729D8" w14:textId="2B8DC015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Terrain – Missing DCS</w:t>
      </w:r>
    </w:p>
    <w:p w14:paraId="780EA205" w14:textId="307F5A47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Terrain</w:t>
      </w:r>
      <w:r w:rsidRPr="000D20EE">
        <w:rPr>
          <w:rFonts w:eastAsia="Times New Roman"/>
          <w:color w:val="00B050"/>
        </w:rPr>
        <w:t xml:space="preserve"> database added with applicable spatial files.</w:t>
      </w:r>
    </w:p>
    <w:p w14:paraId="662D37FB" w14:textId="3FE8D5B3" w:rsidR="000D20EE" w:rsidRDefault="000D20EE" w:rsidP="000D20EE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Terrain – Missing LiDAR Reports in Supplemental</w:t>
      </w:r>
    </w:p>
    <w:p w14:paraId="625B1C7A" w14:textId="4B55768D" w:rsidR="000D20EE" w:rsidRPr="000D20EE" w:rsidRDefault="000D20EE" w:rsidP="000D20EE">
      <w:pPr>
        <w:ind w:left="1080"/>
        <w:rPr>
          <w:rFonts w:eastAsia="Times New Roman"/>
          <w:color w:val="00B050"/>
        </w:rPr>
      </w:pPr>
      <w:r w:rsidRPr="000D20EE">
        <w:rPr>
          <w:rFonts w:eastAsia="Times New Roman"/>
          <w:color w:val="00B050"/>
        </w:rPr>
        <w:t>Added.</w:t>
      </w:r>
    </w:p>
    <w:p w14:paraId="7B2C75AB" w14:textId="77777777" w:rsidR="000F6CD0" w:rsidRDefault="000F6CD0"/>
    <w:sectPr w:rsidR="000F6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F44B1"/>
    <w:multiLevelType w:val="hybridMultilevel"/>
    <w:tmpl w:val="F0965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89890">
    <w:abstractNumId w:val="0"/>
  </w:num>
  <w:num w:numId="2" w16cid:durableId="1229151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EE"/>
    <w:rsid w:val="000D20EE"/>
    <w:rsid w:val="000F6CD0"/>
    <w:rsid w:val="00350BE3"/>
    <w:rsid w:val="003F2DC0"/>
    <w:rsid w:val="0061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CDE75"/>
  <w15:chartTrackingRefBased/>
  <w15:docId w15:val="{5E8D18C3-3386-4715-A3FB-EB07175A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0EE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 Bodwell</dc:creator>
  <cp:keywords/>
  <dc:description/>
  <cp:lastModifiedBy>Brynn Bodwell</cp:lastModifiedBy>
  <cp:revision>1</cp:revision>
  <dcterms:created xsi:type="dcterms:W3CDTF">2023-01-05T14:05:00Z</dcterms:created>
  <dcterms:modified xsi:type="dcterms:W3CDTF">2023-01-05T14:17:00Z</dcterms:modified>
</cp:coreProperties>
</file>